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70" w:rsidRPr="00B93A48" w:rsidRDefault="00711170" w:rsidP="00140856">
      <w:pPr>
        <w:pStyle w:val="NoSpacing"/>
        <w:rPr>
          <w:b/>
          <w:sz w:val="28"/>
          <w:szCs w:val="28"/>
        </w:rPr>
      </w:pPr>
      <w:r w:rsidRPr="00B93A48">
        <w:rPr>
          <w:b/>
          <w:sz w:val="28"/>
          <w:szCs w:val="28"/>
        </w:rPr>
        <w:t>Comprehension Questions for Amy Cuddy TED Talk</w:t>
      </w:r>
      <w:r w:rsidR="00EF1E90">
        <w:rPr>
          <w:b/>
          <w:sz w:val="28"/>
          <w:szCs w:val="28"/>
        </w:rPr>
        <w:tab/>
      </w:r>
      <w:r w:rsidR="00EF1E90">
        <w:rPr>
          <w:b/>
          <w:sz w:val="28"/>
          <w:szCs w:val="28"/>
        </w:rPr>
        <w:tab/>
        <w:t xml:space="preserve">     </w:t>
      </w:r>
      <w:r w:rsidR="00EF1E90" w:rsidRPr="00EF1E90">
        <w:rPr>
          <w:sz w:val="28"/>
          <w:szCs w:val="28"/>
        </w:rPr>
        <w:t>Name: ________________</w:t>
      </w:r>
    </w:p>
    <w:p w:rsidR="00711170" w:rsidRDefault="00711170" w:rsidP="00140856">
      <w:pPr>
        <w:pStyle w:val="NoSpacing"/>
        <w:rPr>
          <w:sz w:val="24"/>
          <w:szCs w:val="24"/>
        </w:rPr>
      </w:pPr>
    </w:p>
    <w:p w:rsidR="00A203D0" w:rsidRDefault="002A5EC0" w:rsidP="001408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A203D0">
        <w:rPr>
          <w:sz w:val="24"/>
          <w:szCs w:val="24"/>
        </w:rPr>
        <w:t>In Cuddy's introduction, she asks the audience to:</w:t>
      </w:r>
    </w:p>
    <w:p w:rsidR="00A203D0" w:rsidRDefault="00A203D0" w:rsidP="002A5EC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a. stand up</w:t>
      </w:r>
    </w:p>
    <w:p w:rsidR="00A203D0" w:rsidRDefault="00A203D0" w:rsidP="002A5EC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b. sit down</w:t>
      </w:r>
    </w:p>
    <w:p w:rsidR="00A203D0" w:rsidRDefault="00A203D0" w:rsidP="002A5EC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c. pay attention to their posture</w:t>
      </w:r>
    </w:p>
    <w:p w:rsidR="00A203D0" w:rsidRDefault="00A203D0" w:rsidP="002A5EC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d. pay attention to her posture</w:t>
      </w:r>
    </w:p>
    <w:p w:rsidR="00A203D0" w:rsidRDefault="00A203D0" w:rsidP="00140856">
      <w:pPr>
        <w:pStyle w:val="NoSpacing"/>
        <w:rPr>
          <w:sz w:val="24"/>
          <w:szCs w:val="24"/>
        </w:rPr>
      </w:pPr>
    </w:p>
    <w:p w:rsidR="00FF54EA" w:rsidRDefault="002A5EC0" w:rsidP="00FF54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F54EA">
        <w:rPr>
          <w:sz w:val="24"/>
          <w:szCs w:val="24"/>
        </w:rPr>
        <w:t>Cuddy mentions three research studies that were conducted:</w:t>
      </w:r>
    </w:p>
    <w:p w:rsidR="00FF54EA" w:rsidRDefault="00FF54EA" w:rsidP="00FF54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 doctor's niceness</w:t>
      </w:r>
    </w:p>
    <w:p w:rsidR="00FF54EA" w:rsidRDefault="00FF54EA" w:rsidP="00FF54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 political candidate's face</w:t>
      </w:r>
    </w:p>
    <w:p w:rsidR="00FF54EA" w:rsidRDefault="00FF54EA" w:rsidP="00FF54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-emoticons used in negotiations</w:t>
      </w:r>
    </w:p>
    <w:p w:rsidR="00FF54EA" w:rsidRDefault="002A5EC0" w:rsidP="00FF54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F54EA">
        <w:rPr>
          <w:sz w:val="24"/>
          <w:szCs w:val="24"/>
        </w:rPr>
        <w:t>What was Cuddy's point in mentioning these studies?</w:t>
      </w:r>
    </w:p>
    <w:p w:rsidR="002A5EC0" w:rsidRDefault="002A5EC0" w:rsidP="00FF54EA">
      <w:pPr>
        <w:pStyle w:val="NoSpacing"/>
        <w:rPr>
          <w:sz w:val="24"/>
          <w:szCs w:val="24"/>
        </w:rPr>
      </w:pPr>
    </w:p>
    <w:p w:rsidR="002A5EC0" w:rsidRDefault="002A5EC0" w:rsidP="00FF54EA">
      <w:pPr>
        <w:pStyle w:val="NoSpacing"/>
        <w:rPr>
          <w:sz w:val="24"/>
          <w:szCs w:val="24"/>
        </w:rPr>
      </w:pPr>
    </w:p>
    <w:p w:rsidR="002A5EC0" w:rsidRDefault="002A5EC0" w:rsidP="00FF54EA">
      <w:pPr>
        <w:pStyle w:val="NoSpacing"/>
        <w:rPr>
          <w:sz w:val="24"/>
          <w:szCs w:val="24"/>
        </w:rPr>
      </w:pPr>
    </w:p>
    <w:p w:rsidR="002A5EC0" w:rsidRDefault="002A5EC0" w:rsidP="00FF54EA">
      <w:pPr>
        <w:pStyle w:val="NoSpacing"/>
        <w:rPr>
          <w:sz w:val="24"/>
          <w:szCs w:val="24"/>
        </w:rPr>
      </w:pPr>
    </w:p>
    <w:p w:rsidR="00FF54EA" w:rsidRDefault="00FF54EA" w:rsidP="00FF54EA">
      <w:pPr>
        <w:pStyle w:val="NoSpacing"/>
        <w:rPr>
          <w:sz w:val="24"/>
          <w:szCs w:val="24"/>
        </w:rPr>
      </w:pPr>
    </w:p>
    <w:p w:rsidR="00FF54EA" w:rsidRDefault="00FF54EA" w:rsidP="00FF54EA">
      <w:pPr>
        <w:pStyle w:val="NoSpacing"/>
        <w:rPr>
          <w:sz w:val="24"/>
          <w:szCs w:val="24"/>
        </w:rPr>
      </w:pPr>
    </w:p>
    <w:p w:rsidR="009213B3" w:rsidRDefault="002A5EC0" w:rsidP="00921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9213B3">
        <w:rPr>
          <w:sz w:val="24"/>
          <w:szCs w:val="24"/>
        </w:rPr>
        <w:t xml:space="preserve">Place the following 8 </w:t>
      </w:r>
      <w:r w:rsidR="00EF1E90">
        <w:rPr>
          <w:sz w:val="24"/>
          <w:szCs w:val="24"/>
        </w:rPr>
        <w:t xml:space="preserve">key </w:t>
      </w:r>
      <w:r w:rsidR="009213B3">
        <w:rPr>
          <w:sz w:val="24"/>
          <w:szCs w:val="24"/>
        </w:rPr>
        <w:t>words in order according to Cuddy's talk:</w:t>
      </w:r>
    </w:p>
    <w:p w:rsidR="009213B3" w:rsidRDefault="009213B3" w:rsidP="009213B3">
      <w:pPr>
        <w:pStyle w:val="NoSpacing"/>
        <w:rPr>
          <w:sz w:val="24"/>
          <w:szCs w:val="24"/>
        </w:rPr>
      </w:pPr>
    </w:p>
    <w:tbl>
      <w:tblPr>
        <w:tblStyle w:val="TableGrid"/>
        <w:tblW w:w="9918" w:type="dxa"/>
        <w:jc w:val="center"/>
        <w:tblLook w:val="04A0"/>
      </w:tblPr>
      <w:tblGrid>
        <w:gridCol w:w="9918"/>
      </w:tblGrid>
      <w:tr w:rsidR="009213B3" w:rsidTr="009213B3">
        <w:trPr>
          <w:jc w:val="center"/>
        </w:trPr>
        <w:tc>
          <w:tcPr>
            <w:tcW w:w="9918" w:type="dxa"/>
          </w:tcPr>
          <w:p w:rsidR="009213B3" w:rsidRDefault="009213B3" w:rsidP="00C724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predicts outcomes                   mood                          </w:t>
            </w:r>
            <w:r w:rsidRPr="00EF1E90">
              <w:rPr>
                <w:strike/>
                <w:sz w:val="24"/>
                <w:szCs w:val="24"/>
              </w:rPr>
              <w:t>mind/brain</w:t>
            </w:r>
            <w:r>
              <w:rPr>
                <w:sz w:val="24"/>
                <w:szCs w:val="24"/>
              </w:rPr>
              <w:t xml:space="preserve">                              non-</w:t>
            </w:r>
            <w:proofErr w:type="spellStart"/>
            <w:r>
              <w:rPr>
                <w:sz w:val="24"/>
                <w:szCs w:val="24"/>
              </w:rPr>
              <w:t>verbals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  <w:p w:rsidR="009213B3" w:rsidRDefault="009213B3" w:rsidP="00C724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judgments                          </w:t>
            </w:r>
            <w:r w:rsidRPr="00EF1E90">
              <w:rPr>
                <w:strike/>
                <w:sz w:val="24"/>
                <w:szCs w:val="24"/>
              </w:rPr>
              <w:t>interactions</w:t>
            </w:r>
            <w:r>
              <w:rPr>
                <w:sz w:val="24"/>
                <w:szCs w:val="24"/>
              </w:rPr>
              <w:t xml:space="preserve">                     hormones                            communication    </w:t>
            </w:r>
          </w:p>
        </w:tc>
      </w:tr>
    </w:tbl>
    <w:p w:rsidR="009213B3" w:rsidRDefault="009213B3" w:rsidP="009213B3">
      <w:pPr>
        <w:pStyle w:val="NoSpacing"/>
        <w:rPr>
          <w:sz w:val="24"/>
          <w:szCs w:val="24"/>
        </w:rPr>
      </w:pPr>
    </w:p>
    <w:p w:rsidR="009213B3" w:rsidRDefault="009213B3" w:rsidP="00921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(1) ___</w:t>
      </w:r>
      <w:r w:rsidR="00EF1E90" w:rsidRPr="00EF1E90">
        <w:rPr>
          <w:sz w:val="24"/>
          <w:szCs w:val="24"/>
          <w:u w:val="single"/>
        </w:rPr>
        <w:t>Mind/brain</w:t>
      </w:r>
      <w:r w:rsidR="00EF1E90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B83D5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(2) _________________ </w:t>
      </w:r>
      <w:r w:rsidRPr="00B83D5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(3) _________________ </w:t>
      </w:r>
      <w:r w:rsidRPr="00B83D5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(4) _________________ </w:t>
      </w:r>
    </w:p>
    <w:p w:rsidR="009213B3" w:rsidRDefault="009213B3" w:rsidP="009213B3">
      <w:pPr>
        <w:pStyle w:val="NoSpacing"/>
        <w:rPr>
          <w:sz w:val="24"/>
          <w:szCs w:val="24"/>
        </w:rPr>
      </w:pPr>
    </w:p>
    <w:p w:rsidR="009213B3" w:rsidRDefault="00EF1E90" w:rsidP="001408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213B3" w:rsidRPr="009213B3">
        <w:rPr>
          <w:sz w:val="24"/>
          <w:szCs w:val="24"/>
        </w:rPr>
        <w:sym w:font="Wingdings" w:char="F0E0"/>
      </w:r>
      <w:r w:rsidR="009213B3">
        <w:rPr>
          <w:sz w:val="24"/>
          <w:szCs w:val="24"/>
        </w:rPr>
        <w:t xml:space="preserve"> (5) _________________ </w:t>
      </w:r>
      <w:r w:rsidR="009213B3" w:rsidRPr="00B83D55">
        <w:rPr>
          <w:sz w:val="24"/>
          <w:szCs w:val="24"/>
        </w:rPr>
        <w:sym w:font="Wingdings" w:char="F0E0"/>
      </w:r>
      <w:r w:rsidR="009213B3">
        <w:rPr>
          <w:sz w:val="24"/>
          <w:szCs w:val="24"/>
        </w:rPr>
        <w:t xml:space="preserve"> (6) __</w:t>
      </w:r>
      <w:r w:rsidRPr="00EF1E90">
        <w:rPr>
          <w:sz w:val="24"/>
          <w:szCs w:val="24"/>
          <w:u w:val="single"/>
        </w:rPr>
        <w:t>interactions</w:t>
      </w:r>
      <w:r>
        <w:rPr>
          <w:sz w:val="24"/>
          <w:szCs w:val="24"/>
        </w:rPr>
        <w:t>___</w:t>
      </w:r>
      <w:r w:rsidR="009213B3">
        <w:rPr>
          <w:sz w:val="24"/>
          <w:szCs w:val="24"/>
        </w:rPr>
        <w:t xml:space="preserve">__ </w:t>
      </w:r>
      <w:r w:rsidR="009213B3" w:rsidRPr="00B83D55">
        <w:rPr>
          <w:sz w:val="24"/>
          <w:szCs w:val="24"/>
        </w:rPr>
        <w:sym w:font="Wingdings" w:char="F0E0"/>
      </w:r>
      <w:r w:rsidR="009213B3">
        <w:rPr>
          <w:sz w:val="24"/>
          <w:szCs w:val="24"/>
        </w:rPr>
        <w:t xml:space="preserve"> (7) _________________ </w:t>
      </w:r>
      <w:r w:rsidR="009213B3" w:rsidRPr="00B83D5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(8) _______________</w:t>
      </w:r>
    </w:p>
    <w:p w:rsidR="00A203D0" w:rsidRDefault="00A203D0" w:rsidP="001408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24FE" w:rsidRDefault="00DE24FE" w:rsidP="00140856">
      <w:pPr>
        <w:pStyle w:val="NoSpacing"/>
        <w:rPr>
          <w:sz w:val="24"/>
          <w:szCs w:val="24"/>
        </w:rPr>
      </w:pPr>
    </w:p>
    <w:p w:rsidR="00DE24FE" w:rsidRDefault="002A5EC0" w:rsidP="00DE24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E24FE">
        <w:rPr>
          <w:sz w:val="24"/>
          <w:szCs w:val="24"/>
        </w:rPr>
        <w:t xml:space="preserve"> Amy Cuddy is ______ .</w:t>
      </w:r>
    </w:p>
    <w:p w:rsidR="00DE24FE" w:rsidRDefault="002A5EC0" w:rsidP="002A5E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a. a</w:t>
      </w:r>
      <w:r w:rsidR="00DE24FE">
        <w:rPr>
          <w:sz w:val="24"/>
          <w:szCs w:val="24"/>
        </w:rPr>
        <w:t xml:space="preserve"> social psychologist who studies prejudice, power dynamics, and dominance</w:t>
      </w:r>
    </w:p>
    <w:p w:rsidR="00DE24FE" w:rsidRDefault="002A5EC0" w:rsidP="002A5E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b. a</w:t>
      </w:r>
      <w:r w:rsidR="00DE24FE">
        <w:rPr>
          <w:sz w:val="24"/>
          <w:szCs w:val="24"/>
        </w:rPr>
        <w:t xml:space="preserve"> Harvard Business School professor</w:t>
      </w:r>
    </w:p>
    <w:p w:rsidR="00DE24FE" w:rsidRDefault="002A5EC0" w:rsidP="002A5E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c. a</w:t>
      </w:r>
      <w:r w:rsidR="00DE24FE">
        <w:rPr>
          <w:sz w:val="24"/>
          <w:szCs w:val="24"/>
        </w:rPr>
        <w:t xml:space="preserve"> Princeton University advisor for graduate students</w:t>
      </w:r>
    </w:p>
    <w:p w:rsidR="00DE24FE" w:rsidRDefault="002A5EC0" w:rsidP="002A5E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d. a</w:t>
      </w:r>
      <w:r w:rsidR="00DE24FE">
        <w:rPr>
          <w:sz w:val="24"/>
          <w:szCs w:val="24"/>
        </w:rPr>
        <w:t xml:space="preserve"> social studies teacher at a high school</w:t>
      </w:r>
    </w:p>
    <w:p w:rsidR="00A203D0" w:rsidRDefault="00A203D0" w:rsidP="00140856">
      <w:pPr>
        <w:pStyle w:val="NoSpacing"/>
        <w:rPr>
          <w:sz w:val="24"/>
          <w:szCs w:val="24"/>
        </w:rPr>
      </w:pPr>
    </w:p>
    <w:p w:rsidR="00A203D0" w:rsidRDefault="002A5EC0" w:rsidP="002A5EC0">
      <w:pPr>
        <w:pStyle w:val="NoSpacing"/>
        <w:spacing w:line="276" w:lineRule="auto"/>
      </w:pPr>
      <w:r>
        <w:rPr>
          <w:sz w:val="24"/>
          <w:szCs w:val="24"/>
        </w:rPr>
        <w:t xml:space="preserve">5.  </w:t>
      </w:r>
      <w:r w:rsidR="00A203D0">
        <w:rPr>
          <w:sz w:val="24"/>
          <w:szCs w:val="24"/>
        </w:rPr>
        <w:t>Cuddy mentions a</w:t>
      </w:r>
      <w:r w:rsidR="00140856">
        <w:rPr>
          <w:sz w:val="24"/>
          <w:szCs w:val="24"/>
        </w:rPr>
        <w:t xml:space="preserve"> research study with </w:t>
      </w:r>
      <w:r w:rsidR="00A203D0">
        <w:rPr>
          <w:sz w:val="24"/>
          <w:szCs w:val="24"/>
        </w:rPr>
        <w:t>blind people.</w:t>
      </w:r>
      <w:r w:rsidR="00A203D0" w:rsidRPr="00A203D0">
        <w:t xml:space="preserve"> </w:t>
      </w:r>
      <w:r w:rsidR="00A203D0">
        <w:t>Why?</w:t>
      </w:r>
    </w:p>
    <w:p w:rsidR="002A5EC0" w:rsidRDefault="00A203D0" w:rsidP="002A5EC0">
      <w:pPr>
        <w:pStyle w:val="NoSpacing"/>
        <w:spacing w:line="276" w:lineRule="auto"/>
        <w:ind w:left="720"/>
      </w:pPr>
      <w:r>
        <w:t>To show that both blind and non-blind people _____________ .</w:t>
      </w:r>
    </w:p>
    <w:p w:rsidR="00A203D0" w:rsidRDefault="00A203D0" w:rsidP="002A5EC0">
      <w:pPr>
        <w:pStyle w:val="NoSpacing"/>
        <w:ind w:left="2880"/>
      </w:pPr>
      <w:r>
        <w:t xml:space="preserve">a. take on complementary poses </w:t>
      </w:r>
    </w:p>
    <w:p w:rsidR="00A203D0" w:rsidRDefault="00A203D0" w:rsidP="002A5EC0">
      <w:pPr>
        <w:pStyle w:val="NoSpacing"/>
        <w:ind w:left="2880"/>
      </w:pPr>
      <w:r>
        <w:t>b. show the same non-verbal expressions of powerlessness</w:t>
      </w:r>
    </w:p>
    <w:p w:rsidR="00A203D0" w:rsidRDefault="00A203D0" w:rsidP="002A5EC0">
      <w:pPr>
        <w:pStyle w:val="NoSpacing"/>
        <w:ind w:left="2880"/>
      </w:pPr>
      <w:r>
        <w:t>c. show the same non-verbal expressions of power and pride</w:t>
      </w:r>
    </w:p>
    <w:p w:rsidR="00DE24FE" w:rsidRDefault="00DE24FE" w:rsidP="00A203D0">
      <w:pPr>
        <w:pStyle w:val="NoSpacing"/>
      </w:pPr>
    </w:p>
    <w:p w:rsidR="002A5EC0" w:rsidRDefault="002A5EC0" w:rsidP="00A203D0">
      <w:pPr>
        <w:pStyle w:val="NoSpacing"/>
      </w:pPr>
    </w:p>
    <w:p w:rsidR="00DE24FE" w:rsidRDefault="002A5EC0" w:rsidP="00A203D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31115</wp:posOffset>
            </wp:positionV>
            <wp:extent cx="2019300" cy="1504950"/>
            <wp:effectExtent l="19050" t="0" r="0" b="0"/>
            <wp:wrapNone/>
            <wp:docPr id="3" name="Picture 7" descr="https://encrypted-tbn3.gstatic.com/images?q=tbn:ANd9GcR9JjGM_YEnd0fTyGCUr3e4PlBAL1D5ASe-pVBOOK2Ff6OMpVj2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9JjGM_YEnd0fTyGCUr3e4PlBAL1D5ASe-pVBOOK2Ff6OMpVj2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2.5pt;margin-top:10.4pt;width:31.5pt;height:.75pt;flip:y;z-index:251659264;mso-position-horizontal-relative:text;mso-position-vertical-relative:text" o:connectortype="straight" strokeweight="1.5pt">
            <v:stroke endarrow="block"/>
          </v:shape>
        </w:pict>
      </w:r>
      <w:r>
        <w:t xml:space="preserve">6.  </w:t>
      </w:r>
      <w:r w:rsidR="00DE24FE">
        <w:t>a. In the talk, what point was this picture used to illustrate?</w:t>
      </w:r>
      <w:r w:rsidR="00FF54EA">
        <w:t xml:space="preserve">  </w:t>
      </w:r>
    </w:p>
    <w:p w:rsidR="00DE24FE" w:rsidRDefault="00DE24FE" w:rsidP="00A203D0">
      <w:pPr>
        <w:pStyle w:val="NoSpacing"/>
      </w:pPr>
    </w:p>
    <w:p w:rsidR="002A5EC0" w:rsidRDefault="002A5EC0" w:rsidP="00A203D0">
      <w:pPr>
        <w:pStyle w:val="NoSpacing"/>
      </w:pPr>
    </w:p>
    <w:p w:rsidR="002A5EC0" w:rsidRDefault="002A5EC0" w:rsidP="00A203D0">
      <w:pPr>
        <w:pStyle w:val="NoSpacing"/>
      </w:pPr>
    </w:p>
    <w:p w:rsidR="00DE24FE" w:rsidRDefault="00DE24FE" w:rsidP="00A203D0">
      <w:pPr>
        <w:pStyle w:val="NoSpacing"/>
      </w:pPr>
    </w:p>
    <w:p w:rsidR="00DE24FE" w:rsidRDefault="002A5EC0" w:rsidP="00A203D0">
      <w:pPr>
        <w:pStyle w:val="NoSpacing"/>
      </w:pPr>
      <w:r>
        <w:t xml:space="preserve">       </w:t>
      </w:r>
      <w:r w:rsidR="00DE24FE">
        <w:t>b. Do you agree or disagree with that point?</w:t>
      </w:r>
    </w:p>
    <w:p w:rsidR="00DE24FE" w:rsidRDefault="00DE24FE" w:rsidP="00A203D0">
      <w:pPr>
        <w:pStyle w:val="NoSpacing"/>
      </w:pPr>
    </w:p>
    <w:p w:rsidR="00DE24FE" w:rsidRDefault="00DE24FE" w:rsidP="00A203D0">
      <w:pPr>
        <w:pStyle w:val="NoSpacing"/>
      </w:pPr>
    </w:p>
    <w:p w:rsidR="00DE24FE" w:rsidRDefault="00DE24FE" w:rsidP="00A203D0">
      <w:pPr>
        <w:pStyle w:val="NoSpacing"/>
      </w:pPr>
    </w:p>
    <w:p w:rsidR="00FF54EA" w:rsidRDefault="002A5EC0" w:rsidP="00921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FF54EA">
        <w:rPr>
          <w:sz w:val="24"/>
          <w:szCs w:val="24"/>
        </w:rPr>
        <w:t>Cuddy mentions that in her class, there are two types of students.  What are the two types?</w:t>
      </w:r>
    </w:p>
    <w:p w:rsidR="002A5EC0" w:rsidRDefault="002A5EC0" w:rsidP="009213B3">
      <w:pPr>
        <w:pStyle w:val="NoSpacing"/>
        <w:rPr>
          <w:sz w:val="24"/>
          <w:szCs w:val="24"/>
        </w:rPr>
      </w:pPr>
    </w:p>
    <w:p w:rsidR="00FF54EA" w:rsidRDefault="00FF54EA" w:rsidP="00921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A5EC0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________________________  and </w:t>
      </w:r>
      <w:r w:rsidR="002A5EC0">
        <w:rPr>
          <w:sz w:val="24"/>
          <w:szCs w:val="24"/>
        </w:rPr>
        <w:t xml:space="preserve"> (2)  </w:t>
      </w:r>
      <w:r>
        <w:rPr>
          <w:sz w:val="24"/>
          <w:szCs w:val="24"/>
        </w:rPr>
        <w:t>_______________________</w:t>
      </w:r>
    </w:p>
    <w:p w:rsidR="00FF54EA" w:rsidRDefault="00FF54EA" w:rsidP="009213B3">
      <w:pPr>
        <w:pStyle w:val="NoSpacing"/>
        <w:rPr>
          <w:sz w:val="24"/>
          <w:szCs w:val="24"/>
        </w:rPr>
      </w:pPr>
    </w:p>
    <w:p w:rsidR="002A5EC0" w:rsidRDefault="002A5EC0" w:rsidP="009213B3">
      <w:pPr>
        <w:pStyle w:val="NoSpacing"/>
        <w:rPr>
          <w:sz w:val="24"/>
          <w:szCs w:val="24"/>
        </w:rPr>
      </w:pPr>
    </w:p>
    <w:p w:rsidR="009213B3" w:rsidRDefault="002A5EC0" w:rsidP="002A5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9213B3">
        <w:rPr>
          <w:sz w:val="24"/>
          <w:szCs w:val="24"/>
        </w:rPr>
        <w:t>Cuddy said that one big problem that faces many business schools is the "</w:t>
      </w:r>
      <w:r w:rsidR="009213B3" w:rsidRPr="002A5EC0">
        <w:rPr>
          <w:b/>
          <w:sz w:val="24"/>
          <w:szCs w:val="24"/>
        </w:rPr>
        <w:t>Gender Grade Gap</w:t>
      </w:r>
      <w:r w:rsidR="009213B3">
        <w:rPr>
          <w:sz w:val="24"/>
          <w:szCs w:val="24"/>
        </w:rPr>
        <w:t xml:space="preserve">."  Explain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213B3">
        <w:rPr>
          <w:sz w:val="24"/>
          <w:szCs w:val="24"/>
        </w:rPr>
        <w:t>what this problem is.</w:t>
      </w:r>
    </w:p>
    <w:p w:rsidR="00A203D0" w:rsidRDefault="00A203D0" w:rsidP="00A203D0">
      <w:pPr>
        <w:pStyle w:val="NoSpacing"/>
      </w:pPr>
    </w:p>
    <w:p w:rsidR="002A5EC0" w:rsidRDefault="002A5EC0" w:rsidP="00A203D0">
      <w:pPr>
        <w:pStyle w:val="NoSpacing"/>
      </w:pPr>
    </w:p>
    <w:p w:rsidR="002A5EC0" w:rsidRDefault="002A5EC0" w:rsidP="00A203D0">
      <w:pPr>
        <w:pStyle w:val="NoSpacing"/>
      </w:pPr>
    </w:p>
    <w:p w:rsidR="002A5EC0" w:rsidRDefault="002A5EC0" w:rsidP="00A203D0">
      <w:pPr>
        <w:pStyle w:val="NoSpacing"/>
      </w:pPr>
    </w:p>
    <w:p w:rsidR="002A5EC0" w:rsidRDefault="002A5EC0" w:rsidP="00A203D0">
      <w:pPr>
        <w:pStyle w:val="NoSpacing"/>
      </w:pPr>
    </w:p>
    <w:p w:rsidR="002A5EC0" w:rsidRDefault="002A5EC0" w:rsidP="00A203D0">
      <w:pPr>
        <w:pStyle w:val="NoSpacing"/>
      </w:pPr>
    </w:p>
    <w:p w:rsidR="002A5EC0" w:rsidRDefault="002A5EC0" w:rsidP="00A203D0">
      <w:pPr>
        <w:pStyle w:val="NoSpacing"/>
      </w:pPr>
    </w:p>
    <w:p w:rsidR="002A5EC0" w:rsidRDefault="002A5EC0" w:rsidP="00A203D0">
      <w:pPr>
        <w:pStyle w:val="NoSpacing"/>
      </w:pPr>
    </w:p>
    <w:p w:rsidR="00140856" w:rsidRDefault="00140856" w:rsidP="00140856">
      <w:pPr>
        <w:pStyle w:val="NoSpacing"/>
        <w:rPr>
          <w:sz w:val="24"/>
          <w:szCs w:val="24"/>
        </w:rPr>
      </w:pPr>
    </w:p>
    <w:p w:rsidR="00DE24FE" w:rsidRDefault="002A5EC0" w:rsidP="001408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40856">
        <w:rPr>
          <w:sz w:val="24"/>
          <w:szCs w:val="24"/>
        </w:rPr>
        <w:t xml:space="preserve"> </w:t>
      </w:r>
      <w:r w:rsidR="00DE24FE">
        <w:rPr>
          <w:sz w:val="24"/>
          <w:szCs w:val="24"/>
        </w:rPr>
        <w:t xml:space="preserve">Cuddy also mentions a </w:t>
      </w:r>
      <w:r w:rsidR="00140856">
        <w:rPr>
          <w:sz w:val="24"/>
          <w:szCs w:val="24"/>
        </w:rPr>
        <w:t xml:space="preserve">research study about </w:t>
      </w:r>
      <w:r w:rsidR="00B83D55">
        <w:rPr>
          <w:sz w:val="24"/>
          <w:szCs w:val="24"/>
        </w:rPr>
        <w:t xml:space="preserve">putting a pen in your mouth and </w:t>
      </w:r>
      <w:r w:rsidR="00DE24FE">
        <w:rPr>
          <w:sz w:val="24"/>
          <w:szCs w:val="24"/>
        </w:rPr>
        <w:t xml:space="preserve">forcing a smile. </w:t>
      </w:r>
    </w:p>
    <w:p w:rsidR="00DE24FE" w:rsidRDefault="002A5EC0" w:rsidP="002A5E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DE24FE">
        <w:rPr>
          <w:sz w:val="24"/>
          <w:szCs w:val="24"/>
        </w:rPr>
        <w:t>What change does doing this cause?</w:t>
      </w:r>
    </w:p>
    <w:p w:rsidR="002A5EC0" w:rsidRDefault="002A5EC0" w:rsidP="002A5EC0">
      <w:pPr>
        <w:pStyle w:val="NoSpacing"/>
        <w:ind w:left="720"/>
        <w:rPr>
          <w:sz w:val="24"/>
          <w:szCs w:val="24"/>
        </w:rPr>
      </w:pPr>
    </w:p>
    <w:p w:rsidR="002A5EC0" w:rsidRDefault="002A5EC0" w:rsidP="002A5EC0">
      <w:pPr>
        <w:pStyle w:val="NoSpacing"/>
        <w:ind w:left="720"/>
        <w:rPr>
          <w:sz w:val="24"/>
          <w:szCs w:val="24"/>
        </w:rPr>
      </w:pPr>
    </w:p>
    <w:p w:rsidR="002A5EC0" w:rsidRDefault="002A5EC0" w:rsidP="002A5EC0">
      <w:pPr>
        <w:pStyle w:val="NoSpacing"/>
        <w:ind w:left="720"/>
        <w:rPr>
          <w:sz w:val="24"/>
          <w:szCs w:val="24"/>
        </w:rPr>
      </w:pPr>
    </w:p>
    <w:p w:rsidR="00140856" w:rsidRDefault="002A5EC0" w:rsidP="002A5E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DE24FE">
        <w:rPr>
          <w:sz w:val="24"/>
          <w:szCs w:val="24"/>
        </w:rPr>
        <w:t>What was her purpose in mentioning this study?</w:t>
      </w:r>
    </w:p>
    <w:p w:rsidR="002A5EC0" w:rsidRDefault="002A5EC0" w:rsidP="002A5EC0">
      <w:pPr>
        <w:pStyle w:val="NoSpacing"/>
        <w:ind w:left="720"/>
        <w:rPr>
          <w:sz w:val="24"/>
          <w:szCs w:val="24"/>
        </w:rPr>
      </w:pPr>
    </w:p>
    <w:p w:rsidR="002A5EC0" w:rsidRDefault="002A5EC0" w:rsidP="002A5EC0">
      <w:pPr>
        <w:pStyle w:val="NoSpacing"/>
        <w:ind w:left="720"/>
        <w:rPr>
          <w:sz w:val="24"/>
          <w:szCs w:val="24"/>
        </w:rPr>
      </w:pPr>
    </w:p>
    <w:p w:rsidR="002A5EC0" w:rsidRDefault="002A5EC0" w:rsidP="002A5EC0">
      <w:pPr>
        <w:pStyle w:val="NoSpacing"/>
        <w:ind w:left="720"/>
        <w:rPr>
          <w:sz w:val="24"/>
          <w:szCs w:val="24"/>
        </w:rPr>
      </w:pPr>
    </w:p>
    <w:p w:rsidR="00140856" w:rsidRDefault="00140856" w:rsidP="00140856">
      <w:pPr>
        <w:pStyle w:val="NoSpacing"/>
        <w:rPr>
          <w:sz w:val="24"/>
          <w:szCs w:val="24"/>
        </w:rPr>
      </w:pPr>
    </w:p>
    <w:p w:rsidR="00BA3869" w:rsidRDefault="00BA3869" w:rsidP="00B83D55">
      <w:pPr>
        <w:pStyle w:val="NoSpacing"/>
        <w:rPr>
          <w:sz w:val="24"/>
          <w:szCs w:val="24"/>
        </w:rPr>
      </w:pPr>
    </w:p>
    <w:p w:rsidR="00BA3869" w:rsidRDefault="002A5EC0" w:rsidP="00B83D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BA3869">
        <w:rPr>
          <w:sz w:val="24"/>
          <w:szCs w:val="24"/>
        </w:rPr>
        <w:t>Testosterone is known as the ___________ .</w:t>
      </w:r>
    </w:p>
    <w:p w:rsidR="00BA3869" w:rsidRDefault="00BA3869" w:rsidP="002A5EC0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ab/>
        <w:t>a. dominance hormone</w:t>
      </w:r>
    </w:p>
    <w:p w:rsidR="00BA3869" w:rsidRDefault="00BA3869" w:rsidP="002A5EC0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ab/>
        <w:t>b. stress hormone</w:t>
      </w:r>
    </w:p>
    <w:p w:rsidR="00BA3869" w:rsidRDefault="00BA3869" w:rsidP="002A5EC0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ab/>
        <w:t>c. growth hormone</w:t>
      </w:r>
    </w:p>
    <w:p w:rsidR="00BA3869" w:rsidRDefault="00BA3869" w:rsidP="002A5EC0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ab/>
        <w:t>d. attention hormone</w:t>
      </w:r>
    </w:p>
    <w:p w:rsidR="00BA3869" w:rsidRDefault="00BA3869" w:rsidP="00B83D55">
      <w:pPr>
        <w:pStyle w:val="NoSpacing"/>
        <w:rPr>
          <w:sz w:val="24"/>
          <w:szCs w:val="24"/>
        </w:rPr>
      </w:pPr>
    </w:p>
    <w:p w:rsidR="00BA3869" w:rsidRDefault="002A5EC0" w:rsidP="00B83D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proofErr w:type="spellStart"/>
      <w:r w:rsidR="00BA3869">
        <w:rPr>
          <w:sz w:val="24"/>
          <w:szCs w:val="24"/>
        </w:rPr>
        <w:t>Cortisol</w:t>
      </w:r>
      <w:proofErr w:type="spellEnd"/>
      <w:r w:rsidR="00BA3869">
        <w:rPr>
          <w:sz w:val="24"/>
          <w:szCs w:val="24"/>
        </w:rPr>
        <w:t xml:space="preserve"> is known as the _____________ .</w:t>
      </w:r>
    </w:p>
    <w:p w:rsidR="00BA3869" w:rsidRDefault="00BA3869" w:rsidP="002A5EC0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  <w:t>a. dominance hormone</w:t>
      </w:r>
    </w:p>
    <w:p w:rsidR="00BA3869" w:rsidRDefault="00BA3869" w:rsidP="002A5EC0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  <w:t>b. stress hormone</w:t>
      </w:r>
    </w:p>
    <w:p w:rsidR="00BA3869" w:rsidRDefault="00BA3869" w:rsidP="002A5EC0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  <w:t>c. growth hormone</w:t>
      </w:r>
    </w:p>
    <w:p w:rsidR="00BA3869" w:rsidRDefault="00BA3869" w:rsidP="002A5EC0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  <w:t>d. attention hormone</w:t>
      </w:r>
    </w:p>
    <w:p w:rsidR="00BA3869" w:rsidRDefault="00BA3869" w:rsidP="00BA3869">
      <w:pPr>
        <w:pStyle w:val="NoSpacing"/>
        <w:rPr>
          <w:sz w:val="24"/>
          <w:szCs w:val="24"/>
        </w:rPr>
      </w:pPr>
    </w:p>
    <w:p w:rsidR="00BA3869" w:rsidRDefault="002A5EC0" w:rsidP="00B83D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FF54EA">
        <w:rPr>
          <w:sz w:val="24"/>
          <w:szCs w:val="24"/>
        </w:rPr>
        <w:t>W</w:t>
      </w:r>
      <w:r w:rsidR="00BA3869">
        <w:rPr>
          <w:sz w:val="24"/>
          <w:szCs w:val="24"/>
        </w:rPr>
        <w:t>hen</w:t>
      </w:r>
      <w:r w:rsidR="009213B3">
        <w:rPr>
          <w:sz w:val="24"/>
          <w:szCs w:val="24"/>
        </w:rPr>
        <w:t xml:space="preserve"> asked to take</w:t>
      </w:r>
      <w:r w:rsidR="00BA3869">
        <w:rPr>
          <w:sz w:val="24"/>
          <w:szCs w:val="24"/>
        </w:rPr>
        <w:t xml:space="preserve"> on an alpha role, </w:t>
      </w:r>
      <w:r w:rsidR="00FF54EA">
        <w:rPr>
          <w:sz w:val="24"/>
          <w:szCs w:val="24"/>
        </w:rPr>
        <w:t>power</w:t>
      </w:r>
      <w:r w:rsidR="009213B3">
        <w:rPr>
          <w:sz w:val="24"/>
          <w:szCs w:val="24"/>
        </w:rPr>
        <w:t xml:space="preserve"> posing can</w:t>
      </w:r>
      <w:r w:rsidR="00BA3869">
        <w:rPr>
          <w:sz w:val="24"/>
          <w:szCs w:val="24"/>
        </w:rPr>
        <w:t xml:space="preserve"> __________ .</w:t>
      </w:r>
    </w:p>
    <w:p w:rsidR="00BA3869" w:rsidRDefault="009213B3" w:rsidP="002A5EC0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a.  decrease testosterone and increase</w:t>
      </w:r>
      <w:r w:rsidR="00BA3869">
        <w:rPr>
          <w:sz w:val="24"/>
          <w:szCs w:val="24"/>
        </w:rPr>
        <w:t xml:space="preserve"> </w:t>
      </w:r>
      <w:proofErr w:type="spellStart"/>
      <w:r w:rsidR="00BA3869">
        <w:rPr>
          <w:sz w:val="24"/>
          <w:szCs w:val="24"/>
        </w:rPr>
        <w:t>cortisol</w:t>
      </w:r>
      <w:proofErr w:type="spellEnd"/>
    </w:p>
    <w:p w:rsidR="00BA3869" w:rsidRDefault="009213B3" w:rsidP="002A5EC0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b.  increase</w:t>
      </w:r>
      <w:r w:rsidR="00BA3869">
        <w:rPr>
          <w:sz w:val="24"/>
          <w:szCs w:val="24"/>
        </w:rPr>
        <w:t xml:space="preserve"> both testosterone and </w:t>
      </w:r>
      <w:proofErr w:type="spellStart"/>
      <w:r w:rsidR="00BA3869">
        <w:rPr>
          <w:sz w:val="24"/>
          <w:szCs w:val="24"/>
        </w:rPr>
        <w:t>cortisol</w:t>
      </w:r>
      <w:proofErr w:type="spellEnd"/>
    </w:p>
    <w:p w:rsidR="00BA3869" w:rsidRDefault="009213B3" w:rsidP="002A5EC0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c.  increase testosterone and decrease</w:t>
      </w:r>
      <w:r w:rsidR="00BA3869">
        <w:rPr>
          <w:sz w:val="24"/>
          <w:szCs w:val="24"/>
        </w:rPr>
        <w:t xml:space="preserve"> </w:t>
      </w:r>
      <w:proofErr w:type="spellStart"/>
      <w:r w:rsidR="00BA3869">
        <w:rPr>
          <w:sz w:val="24"/>
          <w:szCs w:val="24"/>
        </w:rPr>
        <w:t>cortisol</w:t>
      </w:r>
      <w:proofErr w:type="spellEnd"/>
    </w:p>
    <w:p w:rsidR="00BA3869" w:rsidRDefault="00BA3869" w:rsidP="00B83D55">
      <w:pPr>
        <w:pStyle w:val="NoSpacing"/>
        <w:rPr>
          <w:sz w:val="24"/>
          <w:szCs w:val="24"/>
        </w:rPr>
      </w:pPr>
    </w:p>
    <w:p w:rsidR="00BA3869" w:rsidRDefault="002A5EC0" w:rsidP="00B83D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 w:rsidR="00BA3869">
        <w:rPr>
          <w:sz w:val="24"/>
          <w:szCs w:val="24"/>
        </w:rPr>
        <w:t xml:space="preserve">Someone who has high levels of </w:t>
      </w:r>
      <w:proofErr w:type="spellStart"/>
      <w:r w:rsidR="00BA3869">
        <w:rPr>
          <w:sz w:val="24"/>
          <w:szCs w:val="24"/>
        </w:rPr>
        <w:t>cortisol</w:t>
      </w:r>
      <w:proofErr w:type="spellEnd"/>
      <w:r w:rsidR="00BA3869">
        <w:rPr>
          <w:sz w:val="24"/>
          <w:szCs w:val="24"/>
        </w:rPr>
        <w:t xml:space="preserve"> is likely to ________ .</w:t>
      </w:r>
    </w:p>
    <w:p w:rsidR="00BA3869" w:rsidRDefault="00BA3869" w:rsidP="002A5EC0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>a. not be very stress reactive</w:t>
      </w:r>
    </w:p>
    <w:p w:rsidR="00BA3869" w:rsidRDefault="00BA3869" w:rsidP="002A5EC0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>b. be very stress reactive</w:t>
      </w:r>
    </w:p>
    <w:p w:rsidR="00A203D0" w:rsidRDefault="00A203D0" w:rsidP="00140856">
      <w:pPr>
        <w:pStyle w:val="NoSpacing"/>
        <w:rPr>
          <w:sz w:val="24"/>
          <w:szCs w:val="24"/>
        </w:rPr>
      </w:pPr>
    </w:p>
    <w:p w:rsidR="00BA3869" w:rsidRDefault="002A5EC0" w:rsidP="001408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="00F16716">
        <w:rPr>
          <w:sz w:val="24"/>
          <w:szCs w:val="24"/>
        </w:rPr>
        <w:t xml:space="preserve">In this experiment, participants </w:t>
      </w:r>
      <w:r w:rsidR="00FF54EA">
        <w:rPr>
          <w:sz w:val="24"/>
          <w:szCs w:val="24"/>
        </w:rPr>
        <w:t>are asked to spit and gamble.  Using the diagram below, ex</w:t>
      </w:r>
      <w:r w:rsidR="00F16716">
        <w:rPr>
          <w:sz w:val="24"/>
          <w:szCs w:val="24"/>
        </w:rPr>
        <w:t>plain the experiment, its purpose, and its findings</w:t>
      </w:r>
      <w:r>
        <w:rPr>
          <w:sz w:val="24"/>
          <w:szCs w:val="24"/>
        </w:rPr>
        <w:t xml:space="preserve"> in your own words</w:t>
      </w:r>
      <w:r w:rsidR="00F16716">
        <w:rPr>
          <w:sz w:val="24"/>
          <w:szCs w:val="24"/>
        </w:rPr>
        <w:t>.</w:t>
      </w:r>
    </w:p>
    <w:p w:rsidR="00F16716" w:rsidRDefault="00F16716" w:rsidP="0014085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A5EC0" w:rsidTr="002A5EC0">
        <w:tc>
          <w:tcPr>
            <w:tcW w:w="5508" w:type="dxa"/>
            <w:vMerge w:val="restart"/>
            <w:vAlign w:val="center"/>
          </w:tcPr>
          <w:p w:rsidR="002A5EC0" w:rsidRDefault="002A5EC0" w:rsidP="002A5EC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A5EC0" w:rsidRDefault="002A5EC0" w:rsidP="002A5EC0">
            <w:pPr>
              <w:pStyle w:val="NoSpacing"/>
              <w:jc w:val="center"/>
              <w:rPr>
                <w:sz w:val="24"/>
                <w:szCs w:val="24"/>
              </w:rPr>
            </w:pPr>
            <w:r w:rsidRPr="002A5EC0">
              <w:rPr>
                <w:sz w:val="24"/>
                <w:szCs w:val="24"/>
              </w:rPr>
              <w:drawing>
                <wp:inline distT="0" distB="0" distL="0" distR="0">
                  <wp:extent cx="3316605" cy="2369004"/>
                  <wp:effectExtent l="19050" t="0" r="0" b="0"/>
                  <wp:docPr id="2" name="Picture 1" descr="http://www.virtualspeechcoach.com/wp-content/uploads/2013/12/Amy-Cuddy-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rtualspeechcoach.com/wp-content/uploads/2013/12/Amy-Cuddy-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637" cy="2367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Procedure:</w:t>
            </w:r>
          </w:p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  <w:p w:rsidR="00493059" w:rsidRDefault="00493059" w:rsidP="00140856">
            <w:pPr>
              <w:pStyle w:val="NoSpacing"/>
              <w:rPr>
                <w:sz w:val="24"/>
                <w:szCs w:val="24"/>
              </w:rPr>
            </w:pPr>
          </w:p>
          <w:p w:rsidR="00493059" w:rsidRDefault="00493059" w:rsidP="00140856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</w:tc>
      </w:tr>
      <w:tr w:rsidR="002A5EC0" w:rsidTr="002A5EC0">
        <w:tc>
          <w:tcPr>
            <w:tcW w:w="5508" w:type="dxa"/>
            <w:vMerge/>
          </w:tcPr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Purpose: </w:t>
            </w:r>
          </w:p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  <w:p w:rsidR="00493059" w:rsidRDefault="00493059" w:rsidP="00140856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</w:tc>
      </w:tr>
      <w:tr w:rsidR="002A5EC0" w:rsidTr="002A5EC0">
        <w:tc>
          <w:tcPr>
            <w:tcW w:w="5508" w:type="dxa"/>
            <w:vMerge/>
          </w:tcPr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Findings:</w:t>
            </w:r>
          </w:p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14085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A5EC0" w:rsidRDefault="002A5EC0" w:rsidP="00140856">
      <w:pPr>
        <w:pStyle w:val="NoSpacing"/>
        <w:rPr>
          <w:sz w:val="24"/>
          <w:szCs w:val="24"/>
        </w:rPr>
      </w:pPr>
    </w:p>
    <w:p w:rsidR="002A5EC0" w:rsidRDefault="002A5EC0" w:rsidP="00140856">
      <w:pPr>
        <w:pStyle w:val="NoSpacing"/>
        <w:rPr>
          <w:sz w:val="24"/>
          <w:szCs w:val="24"/>
        </w:rPr>
      </w:pPr>
    </w:p>
    <w:p w:rsidR="00493059" w:rsidRDefault="00493059" w:rsidP="00140856">
      <w:pPr>
        <w:pStyle w:val="NoSpacing"/>
        <w:rPr>
          <w:sz w:val="24"/>
          <w:szCs w:val="24"/>
        </w:rPr>
      </w:pPr>
    </w:p>
    <w:p w:rsidR="00493059" w:rsidRDefault="00493059" w:rsidP="00140856">
      <w:pPr>
        <w:pStyle w:val="NoSpacing"/>
        <w:rPr>
          <w:sz w:val="24"/>
          <w:szCs w:val="24"/>
        </w:rPr>
      </w:pPr>
    </w:p>
    <w:p w:rsidR="00F16716" w:rsidRDefault="002A5EC0" w:rsidP="001408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In this experiment, </w:t>
      </w:r>
      <w:r w:rsidR="00493059">
        <w:rPr>
          <w:sz w:val="24"/>
          <w:szCs w:val="24"/>
        </w:rPr>
        <w:t>participants are asked to take on a low or high power pose and then undergo a job interview</w:t>
      </w:r>
      <w:r>
        <w:rPr>
          <w:sz w:val="24"/>
          <w:szCs w:val="24"/>
        </w:rPr>
        <w:t>.  Using the diagram below, explain the experiment, its purpose, and its findings in your own words.</w:t>
      </w:r>
    </w:p>
    <w:p w:rsidR="00F16716" w:rsidRDefault="00F16716" w:rsidP="0014085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56"/>
        <w:gridCol w:w="4460"/>
      </w:tblGrid>
      <w:tr w:rsidR="002A5EC0" w:rsidTr="00EA4A2B">
        <w:tc>
          <w:tcPr>
            <w:tcW w:w="5508" w:type="dxa"/>
            <w:vMerge w:val="restart"/>
            <w:vAlign w:val="center"/>
          </w:tcPr>
          <w:p w:rsidR="002A5EC0" w:rsidRDefault="002A5EC0" w:rsidP="00EA4A2B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A5EC0" w:rsidRDefault="002A5EC0" w:rsidP="00EA4A2B">
            <w:pPr>
              <w:pStyle w:val="NoSpacing"/>
              <w:jc w:val="center"/>
              <w:rPr>
                <w:sz w:val="24"/>
                <w:szCs w:val="24"/>
              </w:rPr>
            </w:pPr>
            <w:r w:rsidRPr="002A5EC0">
              <w:rPr>
                <w:sz w:val="24"/>
                <w:szCs w:val="24"/>
              </w:rPr>
              <w:drawing>
                <wp:inline distT="0" distB="0" distL="0" distR="0">
                  <wp:extent cx="4006511" cy="2752725"/>
                  <wp:effectExtent l="19050" t="0" r="0" b="0"/>
                  <wp:docPr id="5" name="Picture 7" descr="https://s3.amazonaws.com/jamesclear/Posts/body-language-power-po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3.amazonaws.com/jamesclear/Posts/body-language-power-po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511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Procedure:</w:t>
            </w: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  <w:p w:rsidR="00493059" w:rsidRDefault="00493059" w:rsidP="00EA4A2B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</w:tc>
      </w:tr>
      <w:tr w:rsidR="002A5EC0" w:rsidTr="00EA4A2B">
        <w:tc>
          <w:tcPr>
            <w:tcW w:w="5508" w:type="dxa"/>
            <w:vMerge/>
          </w:tcPr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Purpose: </w:t>
            </w: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  <w:p w:rsidR="00493059" w:rsidRDefault="00493059" w:rsidP="00EA4A2B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</w:tc>
      </w:tr>
      <w:tr w:rsidR="002A5EC0" w:rsidTr="00EA4A2B">
        <w:tc>
          <w:tcPr>
            <w:tcW w:w="5508" w:type="dxa"/>
            <w:vMerge/>
          </w:tcPr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Findings:</w:t>
            </w: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  <w:p w:rsidR="00493059" w:rsidRDefault="00493059" w:rsidP="00EA4A2B">
            <w:pPr>
              <w:pStyle w:val="NoSpacing"/>
              <w:rPr>
                <w:sz w:val="24"/>
                <w:szCs w:val="24"/>
              </w:rPr>
            </w:pPr>
          </w:p>
          <w:p w:rsidR="002A5EC0" w:rsidRDefault="002A5EC0" w:rsidP="00EA4A2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16716" w:rsidRDefault="00F16716" w:rsidP="00140856">
      <w:pPr>
        <w:pStyle w:val="NoSpacing"/>
        <w:rPr>
          <w:sz w:val="24"/>
          <w:szCs w:val="24"/>
        </w:rPr>
      </w:pPr>
    </w:p>
    <w:p w:rsidR="00F16716" w:rsidRDefault="00F16716" w:rsidP="00140856">
      <w:pPr>
        <w:pStyle w:val="NoSpacing"/>
        <w:rPr>
          <w:sz w:val="24"/>
          <w:szCs w:val="24"/>
        </w:rPr>
      </w:pPr>
    </w:p>
    <w:p w:rsidR="008E3BB7" w:rsidRPr="00493059" w:rsidRDefault="008E3BB7" w:rsidP="00493059">
      <w:pPr>
        <w:pStyle w:val="NoSpacing"/>
        <w:spacing w:line="480" w:lineRule="auto"/>
        <w:rPr>
          <w:b/>
          <w:sz w:val="24"/>
          <w:szCs w:val="24"/>
        </w:rPr>
      </w:pPr>
      <w:r w:rsidRPr="00493059">
        <w:rPr>
          <w:b/>
          <w:sz w:val="24"/>
          <w:szCs w:val="24"/>
        </w:rPr>
        <w:lastRenderedPageBreak/>
        <w:t>Personal Story #1:</w:t>
      </w:r>
    </w:p>
    <w:p w:rsidR="0051788A" w:rsidRDefault="00B36310" w:rsidP="00493059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93059">
        <w:rPr>
          <w:sz w:val="24"/>
          <w:szCs w:val="24"/>
        </w:rPr>
        <w:t>6</w:t>
      </w:r>
      <w:r>
        <w:rPr>
          <w:sz w:val="24"/>
          <w:szCs w:val="24"/>
        </w:rPr>
        <w:t>. When Cuddy was 19 years old</w:t>
      </w:r>
      <w:r w:rsidR="0051788A">
        <w:rPr>
          <w:sz w:val="24"/>
          <w:szCs w:val="24"/>
        </w:rPr>
        <w:t xml:space="preserve">, she was in a terrible </w:t>
      </w:r>
      <w:r w:rsidR="00493059">
        <w:rPr>
          <w:sz w:val="24"/>
          <w:szCs w:val="24"/>
        </w:rPr>
        <w:t xml:space="preserve"> </w:t>
      </w:r>
      <w:r w:rsidR="0051788A">
        <w:rPr>
          <w:sz w:val="24"/>
          <w:szCs w:val="24"/>
        </w:rPr>
        <w:t>_________  __________</w:t>
      </w:r>
      <w:r w:rsidR="00493059">
        <w:rPr>
          <w:sz w:val="24"/>
          <w:szCs w:val="24"/>
        </w:rPr>
        <w:t>___</w:t>
      </w:r>
      <w:r w:rsidR="0051788A">
        <w:rPr>
          <w:sz w:val="24"/>
          <w:szCs w:val="24"/>
        </w:rPr>
        <w:t xml:space="preserve">___ and suffered brain damage.  As a result, her _______ dropped 2 points, which </w:t>
      </w:r>
      <w:r w:rsidR="009C1954">
        <w:rPr>
          <w:sz w:val="24"/>
          <w:szCs w:val="24"/>
        </w:rPr>
        <w:t>made her feel entirely powerless</w:t>
      </w:r>
      <w:r w:rsidR="0051788A">
        <w:rPr>
          <w:sz w:val="24"/>
          <w:szCs w:val="24"/>
        </w:rPr>
        <w:t>.  She was withdrawn from school, but she worked hard and eventually graduated</w:t>
      </w:r>
      <w:r w:rsidR="009C1954">
        <w:rPr>
          <w:sz w:val="24"/>
          <w:szCs w:val="24"/>
        </w:rPr>
        <w:t xml:space="preserve"> from college.  S</w:t>
      </w:r>
      <w:r w:rsidR="0051788A">
        <w:rPr>
          <w:sz w:val="24"/>
          <w:szCs w:val="24"/>
        </w:rPr>
        <w:t>he started graduate school at Princeton University,</w:t>
      </w:r>
      <w:r w:rsidR="009C1954">
        <w:rPr>
          <w:sz w:val="24"/>
          <w:szCs w:val="24"/>
        </w:rPr>
        <w:t xml:space="preserve"> and the night before her first-year talk, she was so afraid of failing that</w:t>
      </w:r>
      <w:r w:rsidR="0051788A">
        <w:rPr>
          <w:sz w:val="24"/>
          <w:szCs w:val="24"/>
        </w:rPr>
        <w:t xml:space="preserve"> she </w:t>
      </w:r>
      <w:r w:rsidR="009C1954">
        <w:rPr>
          <w:sz w:val="24"/>
          <w:szCs w:val="24"/>
        </w:rPr>
        <w:t>called</w:t>
      </w:r>
      <w:r w:rsidR="0051788A">
        <w:rPr>
          <w:sz w:val="24"/>
          <w:szCs w:val="24"/>
        </w:rPr>
        <w:t xml:space="preserve"> her advisor </w:t>
      </w:r>
      <w:r w:rsidR="009C1954">
        <w:rPr>
          <w:sz w:val="24"/>
          <w:szCs w:val="24"/>
        </w:rPr>
        <w:t>and told her that</w:t>
      </w:r>
      <w:r w:rsidR="0051788A">
        <w:rPr>
          <w:sz w:val="24"/>
          <w:szCs w:val="24"/>
        </w:rPr>
        <w:t xml:space="preserve"> ______</w:t>
      </w:r>
      <w:r w:rsidR="00493059">
        <w:rPr>
          <w:sz w:val="24"/>
          <w:szCs w:val="24"/>
        </w:rPr>
        <w:t>________________________</w:t>
      </w:r>
      <w:r w:rsidR="0051788A">
        <w:rPr>
          <w:sz w:val="24"/>
          <w:szCs w:val="24"/>
        </w:rPr>
        <w:t>_____ . Her advisor's response was ___________</w:t>
      </w:r>
      <w:r w:rsidR="00493059">
        <w:rPr>
          <w:sz w:val="24"/>
          <w:szCs w:val="24"/>
        </w:rPr>
        <w:t>________________________________________________________</w:t>
      </w:r>
      <w:r w:rsidR="0051788A">
        <w:rPr>
          <w:sz w:val="24"/>
          <w:szCs w:val="24"/>
        </w:rPr>
        <w:t>_____ .</w:t>
      </w:r>
    </w:p>
    <w:p w:rsidR="008E3BB7" w:rsidRDefault="008E3BB7" w:rsidP="00493059">
      <w:pPr>
        <w:pStyle w:val="NoSpacing"/>
        <w:spacing w:line="480" w:lineRule="auto"/>
        <w:rPr>
          <w:sz w:val="24"/>
          <w:szCs w:val="24"/>
        </w:rPr>
      </w:pPr>
    </w:p>
    <w:p w:rsidR="008E3BB7" w:rsidRPr="00493059" w:rsidRDefault="008E3BB7" w:rsidP="00493059">
      <w:pPr>
        <w:pStyle w:val="NoSpacing"/>
        <w:spacing w:line="480" w:lineRule="auto"/>
        <w:rPr>
          <w:b/>
          <w:sz w:val="24"/>
          <w:szCs w:val="24"/>
        </w:rPr>
      </w:pPr>
      <w:r w:rsidRPr="00493059">
        <w:rPr>
          <w:b/>
          <w:sz w:val="24"/>
          <w:szCs w:val="24"/>
        </w:rPr>
        <w:t>Personal Story #2:</w:t>
      </w:r>
    </w:p>
    <w:p w:rsidR="008E3BB7" w:rsidRDefault="00493059" w:rsidP="00493059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C1954">
        <w:rPr>
          <w:sz w:val="24"/>
          <w:szCs w:val="24"/>
        </w:rPr>
        <w:t>Years later, Cuddy is now a professor at a competitive business school.  When a failing student comes into her office, what advice does Cuddy give the student?</w:t>
      </w:r>
    </w:p>
    <w:p w:rsidR="00493059" w:rsidRDefault="00493059" w:rsidP="00493059">
      <w:pPr>
        <w:pStyle w:val="NoSpacing"/>
        <w:spacing w:line="480" w:lineRule="auto"/>
        <w:rPr>
          <w:sz w:val="24"/>
          <w:szCs w:val="24"/>
        </w:rPr>
      </w:pPr>
    </w:p>
    <w:p w:rsidR="00493059" w:rsidRDefault="00493059" w:rsidP="00493059">
      <w:pPr>
        <w:pStyle w:val="NoSpacing"/>
        <w:spacing w:line="480" w:lineRule="auto"/>
        <w:rPr>
          <w:sz w:val="24"/>
          <w:szCs w:val="24"/>
        </w:rPr>
      </w:pPr>
    </w:p>
    <w:p w:rsidR="009C1954" w:rsidRPr="00140856" w:rsidRDefault="009C1954" w:rsidP="00493059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does Cuddy realize about herself at that moment?</w:t>
      </w:r>
    </w:p>
    <w:sectPr w:rsidR="009C1954" w:rsidRPr="00140856" w:rsidSect="00921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0856"/>
    <w:rsid w:val="00140856"/>
    <w:rsid w:val="002A5EC0"/>
    <w:rsid w:val="00333B7D"/>
    <w:rsid w:val="00347CA5"/>
    <w:rsid w:val="00493059"/>
    <w:rsid w:val="0051788A"/>
    <w:rsid w:val="00711170"/>
    <w:rsid w:val="008E3BB7"/>
    <w:rsid w:val="009213B3"/>
    <w:rsid w:val="009C1954"/>
    <w:rsid w:val="00A203D0"/>
    <w:rsid w:val="00B36310"/>
    <w:rsid w:val="00B83D55"/>
    <w:rsid w:val="00B93A48"/>
    <w:rsid w:val="00BA3869"/>
    <w:rsid w:val="00BF7A37"/>
    <w:rsid w:val="00DE24FE"/>
    <w:rsid w:val="00E861F0"/>
    <w:rsid w:val="00EF1E90"/>
    <w:rsid w:val="00F16716"/>
    <w:rsid w:val="00F56D02"/>
    <w:rsid w:val="00F81041"/>
    <w:rsid w:val="00F857BC"/>
    <w:rsid w:val="00FF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856"/>
    <w:pPr>
      <w:spacing w:after="0" w:line="240" w:lineRule="auto"/>
    </w:pPr>
  </w:style>
  <w:style w:type="table" w:styleId="TableGrid">
    <w:name w:val="Table Grid"/>
    <w:basedOn w:val="TableNormal"/>
    <w:uiPriority w:val="59"/>
    <w:rsid w:val="00B8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Maling</dc:creator>
  <cp:lastModifiedBy>Maling</cp:lastModifiedBy>
  <cp:revision>13</cp:revision>
  <dcterms:created xsi:type="dcterms:W3CDTF">2016-02-24T18:56:00Z</dcterms:created>
  <dcterms:modified xsi:type="dcterms:W3CDTF">2016-02-27T20:02:00Z</dcterms:modified>
</cp:coreProperties>
</file>